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45" w:rsidRPr="007517B4" w:rsidRDefault="00371198" w:rsidP="00EE3A45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Информационные м</w:t>
      </w:r>
      <w:r w:rsidR="00EE3A45" w:rsidRPr="00EE3A45">
        <w:rPr>
          <w:rFonts w:ascii="Arial" w:hAnsi="Arial" w:cs="Arial"/>
          <w:sz w:val="28"/>
          <w:szCs w:val="28"/>
        </w:rPr>
        <w:t>атериалы приз</w:t>
      </w:r>
      <w:r w:rsidR="00EE3A45" w:rsidRPr="007517B4">
        <w:rPr>
          <w:rFonts w:ascii="Arial" w:hAnsi="Arial" w:cs="Arial"/>
          <w:sz w:val="28"/>
          <w:szCs w:val="28"/>
        </w:rPr>
        <w:t xml:space="preserve">нанные </w:t>
      </w:r>
      <w:r w:rsidR="007517B4" w:rsidRPr="007517B4">
        <w:rPr>
          <w:rFonts w:ascii="Arial" w:hAnsi="Arial" w:cs="Arial"/>
          <w:b/>
          <w:sz w:val="28"/>
          <w:szCs w:val="28"/>
        </w:rPr>
        <w:t>экстремистскими</w:t>
      </w:r>
      <w:r w:rsidR="00EE3A45" w:rsidRPr="007517B4">
        <w:rPr>
          <w:rFonts w:ascii="Arial" w:hAnsi="Arial" w:cs="Arial"/>
          <w:sz w:val="28"/>
          <w:szCs w:val="28"/>
        </w:rPr>
        <w:t xml:space="preserve">, запрещенные к ввозу, изданию и распространению на территории Республики Казахстан, в том числе в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интернет-ресурсах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, функционирующих в казахстанском сегменте сети Интернет, и иных средствах массовой информации, в сетях телекоммуникаций, социальных сетях,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мессенджерах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 xml:space="preserve"> и </w:t>
      </w:r>
      <w:proofErr w:type="spellStart"/>
      <w:r w:rsidR="00EE3A45" w:rsidRPr="007517B4">
        <w:rPr>
          <w:rFonts w:ascii="Arial" w:hAnsi="Arial" w:cs="Arial"/>
          <w:sz w:val="28"/>
          <w:szCs w:val="28"/>
        </w:rPr>
        <w:t>видеохостингах</w:t>
      </w:r>
      <w:proofErr w:type="spellEnd"/>
      <w:r w:rsidR="00EE3A45" w:rsidRPr="007517B4">
        <w:rPr>
          <w:rFonts w:ascii="Arial" w:hAnsi="Arial" w:cs="Arial"/>
          <w:sz w:val="28"/>
          <w:szCs w:val="28"/>
        </w:rPr>
        <w:t>, а также через распространение инфо</w:t>
      </w:r>
      <w:r w:rsidR="00F53DEE">
        <w:rPr>
          <w:rFonts w:ascii="Arial" w:hAnsi="Arial" w:cs="Arial"/>
          <w:sz w:val="28"/>
          <w:szCs w:val="28"/>
        </w:rPr>
        <w:t xml:space="preserve">рмационных материалов по </w:t>
      </w:r>
      <w:r w:rsidR="00F53DEE">
        <w:rPr>
          <w:rFonts w:ascii="Arial" w:hAnsi="Arial" w:cs="Arial"/>
          <w:sz w:val="28"/>
          <w:szCs w:val="28"/>
          <w:lang w:val="kk-KZ"/>
        </w:rPr>
        <w:t>решению р</w:t>
      </w:r>
      <w:r w:rsidR="00F53DEE" w:rsidRPr="00F53DEE">
        <w:rPr>
          <w:rFonts w:ascii="Arial" w:hAnsi="Arial" w:cs="Arial"/>
          <w:sz w:val="28"/>
          <w:szCs w:val="28"/>
          <w:lang w:val="kk-KZ"/>
        </w:rPr>
        <w:t>айонн</w:t>
      </w:r>
      <w:r w:rsidR="00F53DEE">
        <w:rPr>
          <w:rFonts w:ascii="Arial" w:hAnsi="Arial" w:cs="Arial"/>
          <w:sz w:val="28"/>
          <w:szCs w:val="28"/>
          <w:lang w:val="kk-KZ"/>
        </w:rPr>
        <w:t>ого</w:t>
      </w:r>
      <w:r w:rsidR="00F53DEE" w:rsidRPr="00F53DEE">
        <w:rPr>
          <w:rFonts w:ascii="Arial" w:hAnsi="Arial" w:cs="Arial"/>
          <w:sz w:val="28"/>
          <w:szCs w:val="28"/>
          <w:lang w:val="kk-KZ"/>
        </w:rPr>
        <w:t xml:space="preserve"> суд</w:t>
      </w:r>
      <w:r w:rsidR="00F53DEE">
        <w:rPr>
          <w:rFonts w:ascii="Arial" w:hAnsi="Arial" w:cs="Arial"/>
          <w:sz w:val="28"/>
          <w:szCs w:val="28"/>
          <w:lang w:val="kk-KZ"/>
        </w:rPr>
        <w:t>а</w:t>
      </w:r>
      <w:r w:rsidR="00F53DEE" w:rsidRPr="00F53DEE">
        <w:rPr>
          <w:rFonts w:ascii="Arial" w:hAnsi="Arial" w:cs="Arial"/>
          <w:sz w:val="28"/>
          <w:szCs w:val="28"/>
          <w:lang w:val="kk-KZ"/>
        </w:rPr>
        <w:t xml:space="preserve"> №2 Казыбекбийского района г</w:t>
      </w:r>
      <w:r w:rsidR="00F53DEE">
        <w:rPr>
          <w:rFonts w:ascii="Arial" w:hAnsi="Arial" w:cs="Arial"/>
          <w:sz w:val="28"/>
          <w:szCs w:val="28"/>
          <w:lang w:val="kk-KZ"/>
        </w:rPr>
        <w:t xml:space="preserve">орода </w:t>
      </w:r>
      <w:r w:rsidR="00F53DEE" w:rsidRPr="00F53DEE">
        <w:rPr>
          <w:rFonts w:ascii="Arial" w:hAnsi="Arial" w:cs="Arial"/>
          <w:sz w:val="28"/>
          <w:szCs w:val="28"/>
          <w:lang w:val="kk-KZ"/>
        </w:rPr>
        <w:t>Караганды</w:t>
      </w:r>
      <w:r w:rsidR="00EE3A45" w:rsidRPr="007517B4">
        <w:rPr>
          <w:rFonts w:ascii="Arial" w:hAnsi="Arial" w:cs="Arial"/>
          <w:sz w:val="28"/>
          <w:szCs w:val="28"/>
        </w:rPr>
        <w:t xml:space="preserve"> от </w:t>
      </w:r>
      <w:r w:rsidR="00422BE4">
        <w:rPr>
          <w:rFonts w:ascii="Arial" w:hAnsi="Arial" w:cs="Arial"/>
          <w:sz w:val="28"/>
          <w:szCs w:val="28"/>
        </w:rPr>
        <w:t>0</w:t>
      </w:r>
      <w:r w:rsidR="005B43E6">
        <w:rPr>
          <w:rFonts w:ascii="Arial" w:hAnsi="Arial" w:cs="Arial"/>
          <w:sz w:val="28"/>
          <w:szCs w:val="28"/>
        </w:rPr>
        <w:t>3</w:t>
      </w:r>
      <w:r w:rsidR="00EE3A45" w:rsidRPr="007517B4">
        <w:rPr>
          <w:rFonts w:ascii="Arial" w:hAnsi="Arial" w:cs="Arial"/>
          <w:sz w:val="28"/>
          <w:szCs w:val="28"/>
        </w:rPr>
        <w:t>.</w:t>
      </w:r>
      <w:r w:rsidR="007517B4" w:rsidRPr="007517B4">
        <w:rPr>
          <w:rFonts w:ascii="Arial" w:hAnsi="Arial" w:cs="Arial"/>
          <w:sz w:val="28"/>
          <w:szCs w:val="28"/>
        </w:rPr>
        <w:t>0</w:t>
      </w:r>
      <w:r w:rsidR="00F53DEE">
        <w:rPr>
          <w:rFonts w:ascii="Arial" w:hAnsi="Arial" w:cs="Arial"/>
          <w:sz w:val="28"/>
          <w:szCs w:val="28"/>
          <w:lang w:val="kk-KZ"/>
        </w:rPr>
        <w:t>7</w:t>
      </w:r>
      <w:r w:rsidR="00EE3A45" w:rsidRPr="007517B4">
        <w:rPr>
          <w:rFonts w:ascii="Arial" w:hAnsi="Arial" w:cs="Arial"/>
          <w:sz w:val="28"/>
          <w:szCs w:val="28"/>
        </w:rPr>
        <w:t>.20</w:t>
      </w:r>
      <w:r w:rsidR="007517B4" w:rsidRPr="007517B4">
        <w:rPr>
          <w:rFonts w:ascii="Arial" w:hAnsi="Arial" w:cs="Arial"/>
          <w:sz w:val="28"/>
          <w:szCs w:val="28"/>
        </w:rPr>
        <w:t xml:space="preserve">20 </w:t>
      </w:r>
      <w:r w:rsidR="00EE3A45" w:rsidRPr="007517B4">
        <w:rPr>
          <w:rFonts w:ascii="Arial" w:hAnsi="Arial" w:cs="Arial"/>
          <w:sz w:val="28"/>
          <w:szCs w:val="28"/>
        </w:rPr>
        <w:t>г.</w:t>
      </w:r>
      <w:proofErr w:type="gramEnd"/>
    </w:p>
    <w:p w:rsidR="00F53DEE" w:rsidRDefault="005B43E6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91</w:t>
      </w:r>
      <w:r w:rsidR="00F53DEE">
        <w:rPr>
          <w:rFonts w:ascii="Arial" w:hAnsi="Arial" w:cs="Arial"/>
          <w:sz w:val="28"/>
          <w:szCs w:val="28"/>
          <w:lang w:val="kk-KZ"/>
        </w:rPr>
        <w:t>3</w:t>
      </w:r>
      <w:r w:rsidR="007517B4">
        <w:rPr>
          <w:rFonts w:ascii="Arial" w:hAnsi="Arial" w:cs="Arial"/>
          <w:sz w:val="28"/>
          <w:szCs w:val="28"/>
        </w:rPr>
        <w:t>)</w:t>
      </w:r>
      <w:r w:rsidR="00F53DEE" w:rsidRPr="00F53DEE">
        <w:rPr>
          <w:rFonts w:ascii="Arial" w:hAnsi="Arial" w:cs="Arial"/>
          <w:sz w:val="28"/>
          <w:szCs w:val="28"/>
        </w:rPr>
        <w:t xml:space="preserve"> «Откровения людям нового века» I том (2004г.),</w:t>
      </w:r>
    </w:p>
    <w:p w:rsidR="00F53DEE" w:rsidRDefault="00F53DEE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914</w:t>
      </w:r>
      <w:r>
        <w:rPr>
          <w:rFonts w:ascii="Arial" w:hAnsi="Arial" w:cs="Arial"/>
          <w:sz w:val="28"/>
          <w:szCs w:val="28"/>
        </w:rPr>
        <w:t>)</w:t>
      </w:r>
      <w:r w:rsidRPr="00F53DEE">
        <w:rPr>
          <w:rFonts w:ascii="Arial" w:hAnsi="Arial" w:cs="Arial"/>
          <w:sz w:val="28"/>
          <w:szCs w:val="28"/>
        </w:rPr>
        <w:t xml:space="preserve"> «Откровения людям нового века. Толкование откровений»  II том (2005г.), </w:t>
      </w:r>
    </w:p>
    <w:p w:rsidR="00F53DEE" w:rsidRDefault="00F53DEE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915) </w:t>
      </w:r>
      <w:r w:rsidRPr="00F53DEE">
        <w:rPr>
          <w:rFonts w:ascii="Arial" w:hAnsi="Arial" w:cs="Arial"/>
          <w:sz w:val="28"/>
          <w:szCs w:val="28"/>
        </w:rPr>
        <w:t xml:space="preserve">«Откровения людям нового века. Толкование откровений» III том (2006г.), </w:t>
      </w:r>
    </w:p>
    <w:p w:rsidR="000A2BBD" w:rsidRDefault="00F53DEE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916) </w:t>
      </w:r>
      <w:r w:rsidRPr="00F53DEE">
        <w:rPr>
          <w:rFonts w:ascii="Arial" w:hAnsi="Arial" w:cs="Arial"/>
          <w:sz w:val="28"/>
          <w:szCs w:val="28"/>
        </w:rPr>
        <w:t>«Откровения людям нового века. Толкование откровений»  XI том (2014г.)</w:t>
      </w:r>
      <w:r w:rsidR="000A2BBD">
        <w:rPr>
          <w:rFonts w:ascii="Arial" w:hAnsi="Arial" w:cs="Arial"/>
          <w:sz w:val="28"/>
          <w:szCs w:val="28"/>
        </w:rPr>
        <w:t>,</w:t>
      </w:r>
    </w:p>
    <w:p w:rsidR="00F53DEE" w:rsidRDefault="000A2BBD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917)</w:t>
      </w:r>
      <w:r w:rsidR="00F53DEE" w:rsidRPr="00F53DEE">
        <w:rPr>
          <w:rFonts w:ascii="Arial" w:hAnsi="Arial" w:cs="Arial"/>
          <w:sz w:val="28"/>
          <w:szCs w:val="28"/>
        </w:rPr>
        <w:t xml:space="preserve"> «Откровения людям нового века. Толкование откровений» XII том (2015г.), </w:t>
      </w:r>
    </w:p>
    <w:p w:rsidR="00F53DEE" w:rsidRDefault="00F53DEE" w:rsidP="005B43E6">
      <w:pPr>
        <w:pStyle w:val="Default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bookmarkStart w:id="0" w:name="_GoBack"/>
      <w:bookmarkEnd w:id="0"/>
    </w:p>
    <w:sectPr w:rsidR="00F53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3D"/>
    <w:rsid w:val="000A2BBD"/>
    <w:rsid w:val="002D5F6B"/>
    <w:rsid w:val="00371198"/>
    <w:rsid w:val="00422BE4"/>
    <w:rsid w:val="004D487E"/>
    <w:rsid w:val="005119A0"/>
    <w:rsid w:val="005B43E6"/>
    <w:rsid w:val="007517B4"/>
    <w:rsid w:val="00766AEC"/>
    <w:rsid w:val="007B5ED9"/>
    <w:rsid w:val="008E0681"/>
    <w:rsid w:val="0090593D"/>
    <w:rsid w:val="009447FE"/>
    <w:rsid w:val="00BA5395"/>
    <w:rsid w:val="00D44DC1"/>
    <w:rsid w:val="00D91A70"/>
    <w:rsid w:val="00EE3A45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3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3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Абылгазина</dc:creator>
  <cp:keywords/>
  <dc:description/>
  <cp:lastModifiedBy>Динара Абылгазина</cp:lastModifiedBy>
  <cp:revision>11</cp:revision>
  <dcterms:created xsi:type="dcterms:W3CDTF">2020-02-11T03:34:00Z</dcterms:created>
  <dcterms:modified xsi:type="dcterms:W3CDTF">2020-06-19T08:46:00Z</dcterms:modified>
</cp:coreProperties>
</file>